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 (H/F/X) - Athénée royal d’Andenne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Référence : WBE CE 2021 024 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sera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question, vous disposez de </w:t>
      </w:r>
      <w:r>
        <w:rPr>
          <w:sz w:val="22"/>
          <w:szCs w:val="22"/>
          <w:u w:val="single"/>
        </w:rPr>
        <w:t>1000 caractères par réponse </w:t>
      </w:r>
      <w:r>
        <w:rPr>
          <w:sz w:val="22"/>
          <w:szCs w:val="22"/>
        </w:rPr>
        <w:t xml:space="preserve">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Afin d'assurer une équité de traitement entre les candidats, il est impératif de suivre la consigne annoncée en respectant le nombre maximum de caractères. Dans le cas du non-respect de cette consigne, seuls les </w:t>
      </w:r>
      <w:r>
        <w:rPr>
          <w:sz w:val="22"/>
          <w:szCs w:val="22"/>
          <w:u w:val="single"/>
        </w:rPr>
        <w:t>1000 premiers caractères seront pris en compte </w:t>
      </w:r>
      <w:r>
        <w:rPr>
          <w:sz w:val="22"/>
          <w:szCs w:val="22"/>
        </w:rPr>
        <w:t xml:space="preserve">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Il vous est demandé de bien motiver vos réponses, d’éviter les abréviations et d’être compréhensible par tous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…)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https://www.wbe.be/jobs-et-carriere/evolution-de-carriere/changement-de-fonction-et-promotion/emplois-vacants/</w:t>
        </w:r>
      </w:hyperlink>
    </w:p>
    <w:p>
      <w:pPr>
        <w:jc w:val="center"/>
      </w:pPr>
    </w:p>
    <w:p/>
    <w:p/>
    <w:p/>
    <w:p/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/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>Veuillez-vous situer dans l’organisation (ligne hiérarchique, gestion d’équipe, réseau,…) :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 xml:space="preserve">Détaillez vos connaissances / compétences utiles à la fonction de Directeur (H/F/X) pour l’Athénée royal d’Andenne telle que détaillée dans l’appel à candidatures. </w:t>
      </w:r>
    </w:p>
    <w:p>
      <w:pPr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b/>
          <w:sz w:val="22"/>
        </w:rPr>
        <w:t xml:space="preserve">1) Au cours de votre carrière, comment avez-vous incarné l’action pédagogique et éducative telle que prônée par WBE ? Expliquez en détaillant la situation, votre rôle et les actions menées.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jc w:val="both"/>
        <w:rPr>
          <w:b/>
        </w:rPr>
      </w:pPr>
      <w:r>
        <w:rPr>
          <w:b/>
          <w:sz w:val="22"/>
        </w:rPr>
        <w:t xml:space="preserve">2) Décrivez une expérience professionnelle vécue au cours de votre carrière où vous avez incarné le rôle d’un leader dans la gestion d’une équipe ? Expliquez la situation, votre fonctionnement, les actions menées et les résultats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b/>
          <w:sz w:val="22"/>
        </w:rPr>
        <w:t xml:space="preserve">3) Décrivez une expérience professionnelle vécue au cours de votre carrière où vous avez eu un rôle clé dans la réalisation de projet(s) pédagogique(s) ? Expliquez la situation, votre fonctionnement, les actions menées et les résultats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b/>
          <w:sz w:val="22"/>
        </w:rPr>
        <w:t xml:space="preserve">4) Une de vos responsabilités en tant que Directeur est la communication interne et externe de l’établissement. Quels seraient vos principaux objectifs de communication et quelle stratégie mettriez-vous en œuvre pour la déployer afin de répondre aux besoins de l’Athénée royal d’Andenne?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Commentaire"/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4AA00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2 : Formation</w:t>
      </w:r>
    </w:p>
    <w:p>
      <w:pPr>
        <w:jc w:val="center"/>
        <w:rPr>
          <w:b/>
          <w:sz w:val="28"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académique(s)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457876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857380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934397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466658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113668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910120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2133204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2017272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5724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72016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 (H/F/X).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initiale de Directeur (H/F/X)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209307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82045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515778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618346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71792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2065867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92336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400957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558521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90469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079450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97626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772315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1538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1743683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755431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931815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453986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595466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584924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/>
    <w:p/>
    <w:p>
      <w:pPr>
        <w:spacing w:after="160" w:line="259" w:lineRule="auto"/>
      </w:pPr>
      <w:r>
        <w:br w:type="page"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sz w:val="32"/>
          <w:szCs w:val="22"/>
          <w:shd w:val="clear" w:color="auto" w:fill="002060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32"/>
          <w:szCs w:val="22"/>
          <w:shd w:val="clear" w:color="auto" w:fill="001D77"/>
          <w:lang w:val="fr-FR" w:eastAsia="fr-FR"/>
        </w:rPr>
        <w:t>Partie 3 : Motivation</w:t>
      </w:r>
    </w:p>
    <w:p>
      <w:pPr>
        <w:jc w:val="both"/>
        <w:rPr>
          <w:sz w:val="22"/>
        </w:rPr>
      </w:pPr>
    </w:p>
    <w:p>
      <w:pPr>
        <w:shd w:val="clear" w:color="auto" w:fill="001D77"/>
        <w:rPr>
          <w:sz w:val="22"/>
        </w:rPr>
      </w:pPr>
      <w:r>
        <w:rPr>
          <w:rFonts w:asciiTheme="minorHAnsi" w:eastAsia="Times New Roman" w:hAnsiTheme="minorHAnsi" w:cstheme="minorHAnsi"/>
          <w:b/>
          <w:sz w:val="28"/>
          <w:szCs w:val="22"/>
          <w:shd w:val="clear" w:color="auto" w:fill="001D77"/>
          <w:lang w:val="fr-FR" w:eastAsia="fr-FR"/>
        </w:rPr>
        <w:t xml:space="preserve">3.1 Prise de fonction </w:t>
      </w:r>
    </w:p>
    <w:p>
      <w:pPr>
        <w:rPr>
          <w:sz w:val="22"/>
        </w:rPr>
      </w:pPr>
      <w:r>
        <w:rPr>
          <w:sz w:val="22"/>
        </w:rPr>
        <w:t xml:space="preserve"> Motivez votre intérêt pour la fonction et décrivez la manière dont vous envisagez votre prise de responsabilité par rapport à la dite fonction.</w:t>
      </w:r>
    </w:p>
    <w:p>
      <w:pPr>
        <w:jc w:val="both"/>
        <w:rPr>
          <w:b/>
          <w:sz w:val="22"/>
          <w:highlight w:val="yellow"/>
        </w:rPr>
      </w:pPr>
    </w:p>
    <w:p>
      <w:pPr>
        <w:pStyle w:val="Paragraphedeliste"/>
        <w:numPr>
          <w:ilvl w:val="0"/>
          <w:numId w:val="7"/>
        </w:numPr>
        <w:jc w:val="both"/>
        <w:rPr>
          <w:sz w:val="22"/>
        </w:rPr>
      </w:pPr>
      <w:r>
        <w:rPr>
          <w:b/>
          <w:sz w:val="22"/>
        </w:rPr>
        <w:t>Quelles sont les actions prioritaires (missions et tâches) que vous mettriez en place au moment de votre prise de fonction au sein de l’Athénée royal d’Andenne ?</w:t>
      </w:r>
      <w:r>
        <w:rPr>
          <w:sz w:val="22"/>
        </w:rPr>
        <w:t xml:space="preserve">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7"/>
        </w:numPr>
        <w:jc w:val="both"/>
        <w:rPr>
          <w:b/>
          <w:sz w:val="22"/>
        </w:rPr>
      </w:pPr>
      <w:r>
        <w:rPr>
          <w:b/>
          <w:sz w:val="22"/>
        </w:rPr>
        <w:t>Pourquoi l’Athénée royal d’Andenne nécessiterait-il de telles actions ?</w:t>
      </w:r>
    </w:p>
    <w:p>
      <w:pPr>
        <w:jc w:val="both"/>
        <w:rPr>
          <w:sz w:val="22"/>
        </w:rPr>
      </w:pPr>
      <w:r>
        <w:rPr>
          <w:sz w:val="22"/>
        </w:rPr>
        <w:br/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7"/>
        </w:numPr>
        <w:jc w:val="both"/>
        <w:rPr>
          <w:b/>
          <w:sz w:val="22"/>
        </w:rPr>
      </w:pPr>
      <w:r>
        <w:rPr>
          <w:b/>
          <w:sz w:val="22"/>
        </w:rPr>
        <w:t>Décrivez les outils et méthodes que vous pourriez mobiliser afin d’atteindre les actions citées précédemment.</w:t>
      </w:r>
    </w:p>
    <w:p>
      <w:pPr>
        <w:jc w:val="both"/>
        <w:rPr>
          <w:sz w:val="22"/>
        </w:rPr>
      </w:pPr>
      <w:r>
        <w:rPr>
          <w:sz w:val="22"/>
        </w:rPr>
        <w:br/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7"/>
        </w:numPr>
        <w:jc w:val="both"/>
        <w:rPr>
          <w:b/>
          <w:sz w:val="22"/>
        </w:rPr>
      </w:pPr>
      <w:r>
        <w:rPr>
          <w:b/>
          <w:sz w:val="22"/>
        </w:rPr>
        <w:t>Dans le cadre de votre mission de directeur dans l’Athénée royal d’Andenne, comment accompagneriez-vous ces actions/changements auprès des différents acteurs ? 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shd w:val="clear" w:color="auto" w:fill="001D77"/>
        <w:rPr>
          <w:sz w:val="22"/>
        </w:rPr>
      </w:pPr>
      <w:r>
        <w:rPr>
          <w:rFonts w:asciiTheme="minorHAnsi" w:eastAsia="Times New Roman" w:hAnsiTheme="minorHAnsi" w:cstheme="minorHAnsi"/>
          <w:b/>
          <w:sz w:val="28"/>
          <w:szCs w:val="22"/>
          <w:shd w:val="clear" w:color="auto" w:fill="001D77"/>
          <w:lang w:val="fr-FR" w:eastAsia="fr-FR"/>
        </w:rPr>
        <w:t xml:space="preserve">3.2 Visions </w:t>
      </w:r>
    </w:p>
    <w:p>
      <w:pPr>
        <w:jc w:val="both"/>
        <w:rPr>
          <w:rFonts w:asciiTheme="minorHAnsi" w:eastAsia="Times New Roman" w:hAnsiTheme="minorHAnsi" w:cstheme="minorHAnsi"/>
          <w:b/>
          <w:sz w:val="28"/>
          <w:szCs w:val="22"/>
          <w:shd w:val="clear" w:color="auto" w:fill="002060"/>
          <w:lang w:val="fr-FR" w:eastAsia="fr-FR"/>
        </w:rPr>
      </w:pPr>
    </w:p>
    <w:p>
      <w:pPr>
        <w:pStyle w:val="Paragraphedeliste"/>
        <w:numPr>
          <w:ilvl w:val="0"/>
          <w:numId w:val="8"/>
        </w:numPr>
        <w:jc w:val="both"/>
        <w:rPr>
          <w:sz w:val="22"/>
        </w:rPr>
      </w:pPr>
      <w:r>
        <w:rPr>
          <w:b/>
          <w:sz w:val="22"/>
        </w:rPr>
        <w:t>Développez votre plan d’actions à court et long terme pour favoriser un climat relationnel positif au sein de l’établissement auquel vous postulez</w:t>
      </w:r>
      <w:r>
        <w:rPr>
          <w:sz w:val="22"/>
        </w:rPr>
        <w:t>.</w:t>
      </w:r>
      <w:r>
        <w:rPr>
          <w:b/>
          <w:sz w:val="22"/>
        </w:rPr>
        <w:tab/>
      </w:r>
      <w:r>
        <w:rPr>
          <w:b/>
          <w:sz w:val="22"/>
        </w:rPr>
        <w:br/>
      </w: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8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 vos connaissances de l’Athénée royal d’Andenne, quelles seraient les innovations pédagogiques et comment envisageriez-vous de les mettre en place ? </w:t>
      </w:r>
      <w:r>
        <w:rPr>
          <w:b/>
          <w:sz w:val="22"/>
        </w:rPr>
        <w:tab/>
      </w:r>
      <w:r>
        <w:rPr>
          <w:b/>
          <w:sz w:val="22"/>
        </w:rPr>
        <w:br/>
      </w: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8"/>
        </w:numPr>
        <w:jc w:val="both"/>
        <w:rPr>
          <w:b/>
          <w:sz w:val="22"/>
        </w:rPr>
      </w:pPr>
      <w:r>
        <w:rPr>
          <w:b/>
          <w:sz w:val="22"/>
        </w:rPr>
        <w:t>Une de vos missions est de véhiculer les valeurs de notre Pouvoir Organisateur. Comment feriez-vous vivre la démocratie</w:t>
      </w:r>
      <w:r>
        <w:rPr>
          <w:sz w:val="22"/>
        </w:rPr>
        <w:t xml:space="preserve"> </w:t>
      </w:r>
      <w:r>
        <w:rPr>
          <w:b/>
          <w:sz w:val="22"/>
        </w:rPr>
        <w:t>au quotidien dans l’Athénée royal d’Andenne?</w:t>
      </w:r>
      <w:r>
        <w:rPr>
          <w:b/>
          <w:sz w:val="22"/>
        </w:rPr>
        <w:tab/>
      </w:r>
      <w:r>
        <w:rPr>
          <w:b/>
          <w:sz w:val="22"/>
        </w:rPr>
        <w:br/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10"/>
      <w:footerReference w:type="default" r:id="rId11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Nom du poste : Directeur (H/F/X) – Athénée royal d’Andenne  Référence : WBE CE 2021 024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3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cumentProtection w:edit="forms" w:formatting="1" w:enforcement="1" w:cryptProviderType="rsaAES" w:cryptAlgorithmClass="hash" w:cryptAlgorithmType="typeAny" w:cryptAlgorithmSid="14" w:cryptSpinCount="100000" w:hash="mke+weom2DWHg5wGPDYGmTcC9K8BhXu5kSJdqJhiQR6zKpq3D1jfT0JBH4Nq1MCJde1GpiYzj8e3TltECCFPtA==" w:salt="xzwb+cWK7tGbjoqio61ngg==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jobs-et-carriere/evolution-de-carriere/changement-de-fonction-et-promotion/emplois-vacants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EE0A9-193A-42D3-AAEF-C8FE9DE00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1104</Words>
  <Characters>6076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ETNIC</cp:lastModifiedBy>
  <cp:revision>2</cp:revision>
  <cp:lastPrinted>2021-02-17T08:13:00Z</cp:lastPrinted>
  <dcterms:created xsi:type="dcterms:W3CDTF">2021-04-01T07:02:00Z</dcterms:created>
  <dcterms:modified xsi:type="dcterms:W3CDTF">2021-04-01T07:02:00Z</dcterms:modified>
</cp:coreProperties>
</file>